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85066" w14:textId="69ED7825" w:rsidR="00841389" w:rsidRPr="00C57387" w:rsidRDefault="00FD5FF7" w:rsidP="00C57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40"/>
        </w:rPr>
      </w:pPr>
      <w:r w:rsidRPr="00F02C4C">
        <w:rPr>
          <w:rFonts w:ascii="Times New Roman" w:hAnsi="Times New Roman" w:cs="Times New Roman"/>
          <w:b/>
          <w:bCs/>
          <w:sz w:val="34"/>
          <w:szCs w:val="40"/>
        </w:rPr>
        <w:t>TENTATIVE PROGRAM</w:t>
      </w:r>
      <w:r w:rsidR="00C57387">
        <w:rPr>
          <w:rStyle w:val="af1"/>
          <w:rFonts w:ascii="Times New Roman" w:hAnsi="Times New Roman" w:cs="Times New Roman"/>
          <w:b/>
          <w:bCs/>
          <w:sz w:val="34"/>
          <w:szCs w:val="40"/>
        </w:rPr>
        <w:footnoteReference w:id="1"/>
      </w:r>
      <w:r>
        <w:rPr>
          <w:rFonts w:ascii="Times New Roman" w:hAnsi="Times New Roman" w:cs="Times New Roman"/>
          <w:b/>
          <w:bCs/>
          <w:sz w:val="34"/>
          <w:szCs w:val="40"/>
        </w:rPr>
        <w:br/>
      </w:r>
      <w:r w:rsidR="00841389" w:rsidRPr="00F02C4C">
        <w:rPr>
          <w:rFonts w:ascii="Times New Roman" w:hAnsi="Times New Roman" w:cs="Times New Roman"/>
          <w:b/>
          <w:bCs/>
          <w:sz w:val="34"/>
          <w:szCs w:val="40"/>
        </w:rPr>
        <w:t>Russian Geographical Society Delegat</w:t>
      </w:r>
      <w:r w:rsidR="00F02C4C">
        <w:rPr>
          <w:rFonts w:ascii="Times New Roman" w:hAnsi="Times New Roman" w:cs="Times New Roman"/>
          <w:b/>
          <w:bCs/>
          <w:sz w:val="34"/>
          <w:szCs w:val="40"/>
        </w:rPr>
        <w:t xml:space="preserve">ion Exchanges &amp; Field Excursion 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743"/>
        <w:gridCol w:w="2463"/>
      </w:tblGrid>
      <w:tr w:rsidR="00BD7899" w:rsidRPr="00945B97" w14:paraId="588E8ABB" w14:textId="77777777" w:rsidTr="00F02C4C">
        <w:trPr>
          <w:trHeight w:val="468"/>
          <w:jc w:val="center"/>
        </w:trPr>
        <w:tc>
          <w:tcPr>
            <w:tcW w:w="1980" w:type="dxa"/>
            <w:vAlign w:val="center"/>
          </w:tcPr>
          <w:p w14:paraId="34C1B312" w14:textId="16CE9E8F" w:rsidR="00BD7899" w:rsidRPr="00945B97" w:rsidRDefault="00BD7899" w:rsidP="00F02C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743" w:type="dxa"/>
            <w:vAlign w:val="center"/>
          </w:tcPr>
          <w:p w14:paraId="05FF85BF" w14:textId="00209235" w:rsidR="00BD7899" w:rsidRPr="00945B97" w:rsidRDefault="00BD7899" w:rsidP="00F02C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</w:t>
            </w:r>
          </w:p>
        </w:tc>
        <w:tc>
          <w:tcPr>
            <w:tcW w:w="2463" w:type="dxa"/>
            <w:vAlign w:val="center"/>
          </w:tcPr>
          <w:p w14:paraId="36BA9973" w14:textId="1FC898E3" w:rsidR="00BD7899" w:rsidRPr="00945B97" w:rsidRDefault="00BD7899" w:rsidP="00F02C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Accommodation</w:t>
            </w:r>
          </w:p>
        </w:tc>
      </w:tr>
      <w:tr w:rsidR="00BD7899" w:rsidRPr="00945B97" w14:paraId="68BED9B5" w14:textId="77777777" w:rsidTr="00F02C4C">
        <w:trPr>
          <w:jc w:val="center"/>
        </w:trPr>
        <w:tc>
          <w:tcPr>
            <w:tcW w:w="1980" w:type="dxa"/>
            <w:vAlign w:val="center"/>
          </w:tcPr>
          <w:p w14:paraId="38B8BF7D" w14:textId="2D947194" w:rsidR="00BD7899" w:rsidRPr="00945B97" w:rsidRDefault="00BD7899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May 15</w:t>
            </w:r>
            <w:r w:rsidR="006274FF" w:rsidRPr="00945B97">
              <w:rPr>
                <w:rFonts w:ascii="Times New Roman" w:hAnsi="Times New Roman" w:cs="Times New Roman"/>
                <w:sz w:val="28"/>
              </w:rPr>
              <w:t>,</w:t>
            </w:r>
          </w:p>
          <w:p w14:paraId="6F6D10D5" w14:textId="2B3F2759" w:rsidR="00BD7899" w:rsidRPr="00945B97" w:rsidRDefault="00BD7899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Thursday</w:t>
            </w:r>
          </w:p>
        </w:tc>
        <w:tc>
          <w:tcPr>
            <w:tcW w:w="7743" w:type="dxa"/>
          </w:tcPr>
          <w:p w14:paraId="462BA09B" w14:textId="55D28A29" w:rsidR="00BD7899" w:rsidRPr="00945B97" w:rsidRDefault="006274FF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A</w:t>
            </w:r>
            <w:r w:rsidR="00BD7899" w:rsidRPr="00945B97">
              <w:rPr>
                <w:rFonts w:ascii="Times New Roman" w:hAnsi="Times New Roman" w:cs="Times New Roman"/>
                <w:sz w:val="28"/>
              </w:rPr>
              <w:t>rrival in Shanghai</w:t>
            </w:r>
          </w:p>
        </w:tc>
        <w:tc>
          <w:tcPr>
            <w:tcW w:w="2463" w:type="dxa"/>
            <w:vAlign w:val="center"/>
          </w:tcPr>
          <w:p w14:paraId="12BD4370" w14:textId="4CC204DB" w:rsidR="00BD7899" w:rsidRPr="00945B97" w:rsidRDefault="00BD7899" w:rsidP="00F02C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Shanghai</w:t>
            </w:r>
          </w:p>
        </w:tc>
      </w:tr>
      <w:tr w:rsidR="00BD7899" w:rsidRPr="00945B97" w14:paraId="52F82274" w14:textId="77777777" w:rsidTr="00F02C4C">
        <w:trPr>
          <w:jc w:val="center"/>
        </w:trPr>
        <w:tc>
          <w:tcPr>
            <w:tcW w:w="1980" w:type="dxa"/>
            <w:vAlign w:val="center"/>
          </w:tcPr>
          <w:p w14:paraId="2DB638C5" w14:textId="32D60060" w:rsidR="00BD7899" w:rsidRPr="00945B97" w:rsidRDefault="00BD7899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May 16</w:t>
            </w:r>
            <w:r w:rsidR="006274FF" w:rsidRPr="00945B97">
              <w:rPr>
                <w:rFonts w:ascii="Times New Roman" w:hAnsi="Times New Roman" w:cs="Times New Roman"/>
                <w:sz w:val="28"/>
              </w:rPr>
              <w:t>,</w:t>
            </w:r>
          </w:p>
          <w:p w14:paraId="7CB2E1FF" w14:textId="507EDA95" w:rsidR="006274FF" w:rsidRPr="00945B97" w:rsidRDefault="006274FF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Friday</w:t>
            </w:r>
          </w:p>
        </w:tc>
        <w:tc>
          <w:tcPr>
            <w:tcW w:w="7743" w:type="dxa"/>
          </w:tcPr>
          <w:p w14:paraId="49171F3A" w14:textId="2E96A7BE" w:rsidR="00BD7899" w:rsidRPr="00945B97" w:rsidRDefault="0085452F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 xml:space="preserve">Academic </w:t>
            </w:r>
            <w:r w:rsidR="00BD7899" w:rsidRPr="00945B97">
              <w:rPr>
                <w:rFonts w:ascii="Times New Roman" w:hAnsi="Times New Roman" w:cs="Times New Roman"/>
                <w:sz w:val="28"/>
              </w:rPr>
              <w:t xml:space="preserve">Visit to </w:t>
            </w:r>
            <w:r w:rsidRPr="00945B97">
              <w:rPr>
                <w:rFonts w:ascii="Times New Roman" w:hAnsi="Times New Roman" w:cs="Times New Roman"/>
                <w:sz w:val="28"/>
              </w:rPr>
              <w:t>S</w:t>
            </w:r>
            <w:r w:rsidR="00FF1055" w:rsidRPr="00945B97">
              <w:rPr>
                <w:rFonts w:ascii="Times New Roman" w:hAnsi="Times New Roman" w:cs="Times New Roman"/>
                <w:sz w:val="28"/>
              </w:rPr>
              <w:t>c</w:t>
            </w:r>
            <w:r w:rsidRPr="00945B97">
              <w:rPr>
                <w:rFonts w:ascii="Times New Roman" w:hAnsi="Times New Roman" w:cs="Times New Roman"/>
                <w:sz w:val="28"/>
              </w:rPr>
              <w:t xml:space="preserve">hool of Geographic Sciences, </w:t>
            </w:r>
            <w:r w:rsidR="00BD7899" w:rsidRPr="00945B97">
              <w:rPr>
                <w:rFonts w:ascii="Times New Roman" w:hAnsi="Times New Roman" w:cs="Times New Roman"/>
                <w:sz w:val="28"/>
              </w:rPr>
              <w:t>East China Normal University</w:t>
            </w:r>
          </w:p>
          <w:p w14:paraId="7594ED64" w14:textId="3B69EC54" w:rsidR="00BD7899" w:rsidRPr="00945B97" w:rsidRDefault="00BD7899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Visit to Shanghai Planning Museum</w:t>
            </w:r>
            <w:r w:rsidR="0085452F" w:rsidRPr="00945B9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3" w:type="dxa"/>
            <w:vAlign w:val="center"/>
          </w:tcPr>
          <w:p w14:paraId="6D641BF9" w14:textId="3B5EB695" w:rsidR="00BD7899" w:rsidRPr="00945B97" w:rsidRDefault="00BD7899" w:rsidP="00F02C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Shanghai</w:t>
            </w:r>
          </w:p>
        </w:tc>
      </w:tr>
      <w:tr w:rsidR="00BD7899" w:rsidRPr="00945B97" w14:paraId="4EE0DBB0" w14:textId="77777777" w:rsidTr="00F02C4C">
        <w:trPr>
          <w:jc w:val="center"/>
        </w:trPr>
        <w:tc>
          <w:tcPr>
            <w:tcW w:w="1980" w:type="dxa"/>
            <w:vAlign w:val="center"/>
          </w:tcPr>
          <w:p w14:paraId="59B923E1" w14:textId="77777777" w:rsidR="00BD7899" w:rsidRPr="00945B97" w:rsidRDefault="00BD7899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May 17</w:t>
            </w:r>
            <w:r w:rsidR="006274FF" w:rsidRPr="00945B97">
              <w:rPr>
                <w:rFonts w:ascii="Times New Roman" w:hAnsi="Times New Roman" w:cs="Times New Roman"/>
                <w:sz w:val="28"/>
              </w:rPr>
              <w:t>,</w:t>
            </w:r>
          </w:p>
          <w:p w14:paraId="144EAE8F" w14:textId="0558FB80" w:rsidR="006274FF" w:rsidRPr="00945B97" w:rsidRDefault="006274FF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Saturday</w:t>
            </w:r>
          </w:p>
        </w:tc>
        <w:tc>
          <w:tcPr>
            <w:tcW w:w="7743" w:type="dxa"/>
          </w:tcPr>
          <w:p w14:paraId="30B55CED" w14:textId="742E54F1" w:rsidR="00BD7899" w:rsidRPr="00945B97" w:rsidRDefault="0085452F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 xml:space="preserve">Academic </w:t>
            </w:r>
            <w:r w:rsidR="00BD7899" w:rsidRPr="00945B97">
              <w:rPr>
                <w:rFonts w:ascii="Times New Roman" w:hAnsi="Times New Roman" w:cs="Times New Roman"/>
                <w:sz w:val="28"/>
              </w:rPr>
              <w:t>Visit to</w:t>
            </w:r>
            <w:r w:rsidRPr="00945B97">
              <w:rPr>
                <w:rFonts w:ascii="Times New Roman" w:hAnsi="Times New Roman" w:cs="Times New Roman"/>
                <w:sz w:val="28"/>
              </w:rPr>
              <w:t xml:space="preserve"> Institute of Chinese</w:t>
            </w:r>
            <w:bookmarkStart w:id="0" w:name="_GoBack"/>
            <w:bookmarkEnd w:id="0"/>
            <w:r w:rsidRPr="00945B97">
              <w:rPr>
                <w:rFonts w:ascii="Times New Roman" w:hAnsi="Times New Roman" w:cs="Times New Roman"/>
                <w:sz w:val="28"/>
              </w:rPr>
              <w:t xml:space="preserve"> Historical Geography,</w:t>
            </w:r>
            <w:r w:rsidR="00BD7899" w:rsidRPr="00945B9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D7899" w:rsidRPr="00945B97">
              <w:rPr>
                <w:rFonts w:ascii="Times New Roman" w:hAnsi="Times New Roman" w:cs="Times New Roman"/>
                <w:sz w:val="28"/>
              </w:rPr>
              <w:t>Fudan</w:t>
            </w:r>
            <w:proofErr w:type="spellEnd"/>
            <w:r w:rsidR="00BD7899" w:rsidRPr="00945B97">
              <w:rPr>
                <w:rFonts w:ascii="Times New Roman" w:hAnsi="Times New Roman" w:cs="Times New Roman"/>
                <w:sz w:val="28"/>
              </w:rPr>
              <w:t xml:space="preserve"> University</w:t>
            </w:r>
          </w:p>
          <w:p w14:paraId="298B6570" w14:textId="1D70C14F" w:rsidR="00BD7899" w:rsidRPr="00945B97" w:rsidRDefault="00BD7899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Transfer from Shanghai to Jinhua</w:t>
            </w:r>
          </w:p>
        </w:tc>
        <w:tc>
          <w:tcPr>
            <w:tcW w:w="2463" w:type="dxa"/>
            <w:vAlign w:val="center"/>
          </w:tcPr>
          <w:p w14:paraId="63BF4A15" w14:textId="4E7DA527" w:rsidR="00BD7899" w:rsidRPr="00945B97" w:rsidRDefault="00BD7899" w:rsidP="00F02C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Jinhua</w:t>
            </w:r>
          </w:p>
        </w:tc>
      </w:tr>
      <w:tr w:rsidR="00BD7899" w:rsidRPr="00945B97" w14:paraId="2100A1B2" w14:textId="77777777" w:rsidTr="00F02C4C">
        <w:trPr>
          <w:jc w:val="center"/>
        </w:trPr>
        <w:tc>
          <w:tcPr>
            <w:tcW w:w="1980" w:type="dxa"/>
            <w:vAlign w:val="center"/>
          </w:tcPr>
          <w:p w14:paraId="270D732A" w14:textId="77777777" w:rsidR="00BD7899" w:rsidRPr="00945B97" w:rsidRDefault="00BD7899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May 18</w:t>
            </w:r>
            <w:r w:rsidR="006274FF" w:rsidRPr="00945B97">
              <w:rPr>
                <w:rFonts w:ascii="Times New Roman" w:hAnsi="Times New Roman" w:cs="Times New Roman"/>
                <w:sz w:val="28"/>
              </w:rPr>
              <w:t>,</w:t>
            </w:r>
          </w:p>
          <w:p w14:paraId="2358D06C" w14:textId="342761A7" w:rsidR="006274FF" w:rsidRPr="00945B97" w:rsidRDefault="006274FF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Sunday</w:t>
            </w:r>
          </w:p>
        </w:tc>
        <w:tc>
          <w:tcPr>
            <w:tcW w:w="7743" w:type="dxa"/>
          </w:tcPr>
          <w:p w14:paraId="628DF675" w14:textId="0799038C" w:rsidR="00BD7899" w:rsidRPr="00945B97" w:rsidRDefault="00BD7899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 xml:space="preserve">Academic Visit to </w:t>
            </w:r>
            <w:r w:rsidR="0085452F" w:rsidRPr="00945B97">
              <w:rPr>
                <w:rFonts w:ascii="Times New Roman" w:hAnsi="Times New Roman" w:cs="Times New Roman"/>
                <w:sz w:val="28"/>
              </w:rPr>
              <w:t xml:space="preserve">College of Geography and Environmental Sciences, </w:t>
            </w:r>
            <w:r w:rsidRPr="00945B97">
              <w:rPr>
                <w:rFonts w:ascii="Times New Roman" w:hAnsi="Times New Roman" w:cs="Times New Roman"/>
                <w:sz w:val="28"/>
              </w:rPr>
              <w:t>Zhejiang Normal University</w:t>
            </w:r>
          </w:p>
          <w:p w14:paraId="21407EC7" w14:textId="5AD60B98" w:rsidR="006274FF" w:rsidRPr="00945B97" w:rsidRDefault="0085452F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Trip</w:t>
            </w:r>
            <w:r w:rsidR="006274FF" w:rsidRPr="00945B97">
              <w:rPr>
                <w:rFonts w:ascii="Times New Roman" w:hAnsi="Times New Roman" w:cs="Times New Roman"/>
                <w:sz w:val="28"/>
              </w:rPr>
              <w:t xml:space="preserve"> to </w:t>
            </w:r>
            <w:proofErr w:type="spellStart"/>
            <w:r w:rsidRPr="00945B97">
              <w:rPr>
                <w:rFonts w:ascii="Times New Roman" w:hAnsi="Times New Roman" w:cs="Times New Roman"/>
                <w:sz w:val="28"/>
              </w:rPr>
              <w:t>Wuzhou</w:t>
            </w:r>
            <w:proofErr w:type="spellEnd"/>
            <w:r w:rsidR="006274FF" w:rsidRPr="00945B9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45B97">
              <w:rPr>
                <w:rFonts w:ascii="Times New Roman" w:hAnsi="Times New Roman" w:cs="Times New Roman"/>
                <w:sz w:val="28"/>
              </w:rPr>
              <w:t>A</w:t>
            </w:r>
            <w:r w:rsidR="006274FF" w:rsidRPr="00945B97">
              <w:rPr>
                <w:rFonts w:ascii="Times New Roman" w:hAnsi="Times New Roman" w:cs="Times New Roman"/>
                <w:sz w:val="28"/>
              </w:rPr>
              <w:t xml:space="preserve">ncient </w:t>
            </w:r>
            <w:r w:rsidRPr="00945B97">
              <w:rPr>
                <w:rFonts w:ascii="Times New Roman" w:hAnsi="Times New Roman" w:cs="Times New Roman"/>
                <w:sz w:val="28"/>
              </w:rPr>
              <w:t>T</w:t>
            </w:r>
            <w:r w:rsidR="006274FF" w:rsidRPr="00945B97">
              <w:rPr>
                <w:rFonts w:ascii="Times New Roman" w:hAnsi="Times New Roman" w:cs="Times New Roman"/>
                <w:sz w:val="28"/>
              </w:rPr>
              <w:t>own</w:t>
            </w:r>
          </w:p>
        </w:tc>
        <w:tc>
          <w:tcPr>
            <w:tcW w:w="2463" w:type="dxa"/>
            <w:vAlign w:val="center"/>
          </w:tcPr>
          <w:p w14:paraId="424C4CF8" w14:textId="2F0DB5B6" w:rsidR="00BD7899" w:rsidRPr="00945B97" w:rsidRDefault="00BD7899" w:rsidP="00F02C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Jinhua</w:t>
            </w:r>
          </w:p>
        </w:tc>
      </w:tr>
      <w:tr w:rsidR="00BD7899" w:rsidRPr="00945B97" w14:paraId="0A50138D" w14:textId="77777777" w:rsidTr="00F02C4C">
        <w:trPr>
          <w:jc w:val="center"/>
        </w:trPr>
        <w:tc>
          <w:tcPr>
            <w:tcW w:w="1980" w:type="dxa"/>
            <w:vAlign w:val="center"/>
          </w:tcPr>
          <w:p w14:paraId="79748F5F" w14:textId="192CBFF6" w:rsidR="00BD7899" w:rsidRPr="00945B97" w:rsidRDefault="00BD7899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May 19</w:t>
            </w:r>
            <w:r w:rsidR="006274FF" w:rsidRPr="00945B97">
              <w:rPr>
                <w:rFonts w:ascii="Times New Roman" w:hAnsi="Times New Roman" w:cs="Times New Roman"/>
                <w:sz w:val="28"/>
              </w:rPr>
              <w:t>,</w:t>
            </w:r>
          </w:p>
          <w:p w14:paraId="3047E36F" w14:textId="57105771" w:rsidR="006274FF" w:rsidRPr="00945B97" w:rsidRDefault="006274FF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Monday</w:t>
            </w:r>
          </w:p>
        </w:tc>
        <w:tc>
          <w:tcPr>
            <w:tcW w:w="7743" w:type="dxa"/>
          </w:tcPr>
          <w:p w14:paraId="7041F302" w14:textId="135E12CA" w:rsidR="00BD7899" w:rsidRPr="00945B97" w:rsidRDefault="00BD7899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 xml:space="preserve">Transfer from Jinhua to </w:t>
            </w:r>
            <w:proofErr w:type="spellStart"/>
            <w:r w:rsidRPr="00945B97">
              <w:rPr>
                <w:rFonts w:ascii="Times New Roman" w:hAnsi="Times New Roman" w:cs="Times New Roman"/>
                <w:sz w:val="28"/>
              </w:rPr>
              <w:t>Yiwu</w:t>
            </w:r>
            <w:proofErr w:type="spellEnd"/>
            <w:r w:rsidR="006274FF" w:rsidRPr="00945B97">
              <w:rPr>
                <w:rFonts w:ascii="Times New Roman" w:hAnsi="Times New Roman" w:cs="Times New Roman"/>
                <w:sz w:val="28"/>
              </w:rPr>
              <w:t xml:space="preserve"> (China Small Commodity City)</w:t>
            </w:r>
          </w:p>
          <w:p w14:paraId="50ECF4E3" w14:textId="586DF803" w:rsidR="00BD7899" w:rsidRPr="00945B97" w:rsidRDefault="00BD7899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 xml:space="preserve">Field </w:t>
            </w:r>
            <w:r w:rsidR="0085452F" w:rsidRPr="00945B97">
              <w:rPr>
                <w:rFonts w:ascii="Times New Roman" w:hAnsi="Times New Roman" w:cs="Times New Roman"/>
                <w:sz w:val="28"/>
              </w:rPr>
              <w:t>Survey</w:t>
            </w:r>
            <w:r w:rsidRPr="00945B97">
              <w:rPr>
                <w:rFonts w:ascii="Times New Roman" w:hAnsi="Times New Roman" w:cs="Times New Roman"/>
                <w:sz w:val="28"/>
              </w:rPr>
              <w:t xml:space="preserve"> to </w:t>
            </w:r>
            <w:proofErr w:type="spellStart"/>
            <w:r w:rsidRPr="00945B97">
              <w:rPr>
                <w:rFonts w:ascii="Times New Roman" w:hAnsi="Times New Roman" w:cs="Times New Roman"/>
                <w:sz w:val="28"/>
              </w:rPr>
              <w:t>Yiwu</w:t>
            </w:r>
            <w:proofErr w:type="spellEnd"/>
            <w:r w:rsidRPr="00945B9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274FF" w:rsidRPr="00945B97">
              <w:rPr>
                <w:rFonts w:ascii="Times New Roman" w:hAnsi="Times New Roman" w:cs="Times New Roman"/>
                <w:sz w:val="28"/>
              </w:rPr>
              <w:t>International Trade City</w:t>
            </w:r>
          </w:p>
        </w:tc>
        <w:tc>
          <w:tcPr>
            <w:tcW w:w="2463" w:type="dxa"/>
            <w:vAlign w:val="center"/>
          </w:tcPr>
          <w:p w14:paraId="2D7B80F5" w14:textId="5F7A6BEA" w:rsidR="00BD7899" w:rsidRPr="00945B97" w:rsidRDefault="00BD7899" w:rsidP="00F02C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45B97">
              <w:rPr>
                <w:rFonts w:ascii="Times New Roman" w:hAnsi="Times New Roman" w:cs="Times New Roman"/>
                <w:sz w:val="28"/>
              </w:rPr>
              <w:t>Xikou</w:t>
            </w:r>
            <w:proofErr w:type="spellEnd"/>
            <w:r w:rsidR="006274FF" w:rsidRPr="00945B97">
              <w:rPr>
                <w:rFonts w:ascii="Times New Roman" w:hAnsi="Times New Roman" w:cs="Times New Roman"/>
                <w:sz w:val="28"/>
              </w:rPr>
              <w:t>, Ningbo City</w:t>
            </w:r>
          </w:p>
        </w:tc>
      </w:tr>
      <w:tr w:rsidR="00BD7899" w:rsidRPr="00945B97" w14:paraId="1129C3AB" w14:textId="77777777" w:rsidTr="00F02C4C">
        <w:trPr>
          <w:jc w:val="center"/>
        </w:trPr>
        <w:tc>
          <w:tcPr>
            <w:tcW w:w="1980" w:type="dxa"/>
            <w:vAlign w:val="center"/>
          </w:tcPr>
          <w:p w14:paraId="0555842D" w14:textId="28F7731A" w:rsidR="00BD7899" w:rsidRPr="00945B97" w:rsidRDefault="00BD7899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May 20</w:t>
            </w:r>
            <w:r w:rsidR="006274FF" w:rsidRPr="00945B97">
              <w:rPr>
                <w:rFonts w:ascii="Times New Roman" w:hAnsi="Times New Roman" w:cs="Times New Roman"/>
                <w:sz w:val="28"/>
              </w:rPr>
              <w:t>,</w:t>
            </w:r>
          </w:p>
          <w:p w14:paraId="40FD1B78" w14:textId="5F044399" w:rsidR="00BD7899" w:rsidRPr="00945B97" w:rsidRDefault="006274FF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Tuesday</w:t>
            </w:r>
          </w:p>
        </w:tc>
        <w:tc>
          <w:tcPr>
            <w:tcW w:w="7743" w:type="dxa"/>
          </w:tcPr>
          <w:p w14:paraId="4C36EC8C" w14:textId="005C751B" w:rsidR="00BD7899" w:rsidRPr="00945B97" w:rsidRDefault="00BD7899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 xml:space="preserve">Field excursion to </w:t>
            </w:r>
            <w:proofErr w:type="spellStart"/>
            <w:r w:rsidRPr="00945B97">
              <w:rPr>
                <w:rFonts w:ascii="Times New Roman" w:hAnsi="Times New Roman" w:cs="Times New Roman"/>
                <w:sz w:val="28"/>
              </w:rPr>
              <w:t>Meishan</w:t>
            </w:r>
            <w:proofErr w:type="spellEnd"/>
            <w:r w:rsidRPr="00945B97">
              <w:rPr>
                <w:rFonts w:ascii="Times New Roman" w:hAnsi="Times New Roman" w:cs="Times New Roman"/>
                <w:sz w:val="28"/>
              </w:rPr>
              <w:t xml:space="preserve"> Port </w:t>
            </w:r>
          </w:p>
          <w:p w14:paraId="491393A6" w14:textId="061D84D4" w:rsidR="00BD7899" w:rsidRPr="00945B97" w:rsidRDefault="00FF1055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Excursion to a</w:t>
            </w:r>
            <w:r w:rsidR="0085452F" w:rsidRPr="00945B9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D7899" w:rsidRPr="00945B97">
              <w:rPr>
                <w:rFonts w:ascii="Times New Roman" w:hAnsi="Times New Roman" w:cs="Times New Roman"/>
                <w:sz w:val="28"/>
              </w:rPr>
              <w:t>local cultural site</w:t>
            </w:r>
          </w:p>
        </w:tc>
        <w:tc>
          <w:tcPr>
            <w:tcW w:w="2463" w:type="dxa"/>
            <w:vAlign w:val="center"/>
          </w:tcPr>
          <w:p w14:paraId="0F1424F8" w14:textId="408FD2EA" w:rsidR="00BD7899" w:rsidRPr="00945B97" w:rsidRDefault="00BD7899" w:rsidP="00F02C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Ningbo</w:t>
            </w:r>
          </w:p>
        </w:tc>
      </w:tr>
      <w:tr w:rsidR="00BD7899" w:rsidRPr="00945B97" w14:paraId="47BA1BB2" w14:textId="77777777" w:rsidTr="00F02C4C">
        <w:trPr>
          <w:jc w:val="center"/>
        </w:trPr>
        <w:tc>
          <w:tcPr>
            <w:tcW w:w="1980" w:type="dxa"/>
            <w:vAlign w:val="center"/>
          </w:tcPr>
          <w:p w14:paraId="024401BE" w14:textId="77777777" w:rsidR="00BD7899" w:rsidRPr="00945B97" w:rsidRDefault="00BD7899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May 21</w:t>
            </w:r>
            <w:r w:rsidR="006274FF" w:rsidRPr="00945B97">
              <w:rPr>
                <w:rFonts w:ascii="Times New Roman" w:hAnsi="Times New Roman" w:cs="Times New Roman"/>
                <w:sz w:val="28"/>
              </w:rPr>
              <w:t>,</w:t>
            </w:r>
          </w:p>
          <w:p w14:paraId="174341EE" w14:textId="698178A3" w:rsidR="006274FF" w:rsidRPr="00945B97" w:rsidRDefault="006274FF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lastRenderedPageBreak/>
              <w:t>Wednesday</w:t>
            </w:r>
          </w:p>
        </w:tc>
        <w:tc>
          <w:tcPr>
            <w:tcW w:w="7743" w:type="dxa"/>
          </w:tcPr>
          <w:p w14:paraId="612A37D7" w14:textId="2E797343" w:rsidR="00BD7899" w:rsidRPr="00945B97" w:rsidRDefault="0085452F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lastRenderedPageBreak/>
              <w:t xml:space="preserve">Academic </w:t>
            </w:r>
            <w:r w:rsidR="00BD7899" w:rsidRPr="00945B97">
              <w:rPr>
                <w:rFonts w:ascii="Times New Roman" w:hAnsi="Times New Roman" w:cs="Times New Roman"/>
                <w:sz w:val="28"/>
              </w:rPr>
              <w:t xml:space="preserve">Visit to </w:t>
            </w:r>
            <w:r w:rsidR="00FF1055" w:rsidRPr="00945B97">
              <w:rPr>
                <w:rFonts w:ascii="Times New Roman" w:hAnsi="Times New Roman" w:cs="Times New Roman"/>
                <w:sz w:val="28"/>
              </w:rPr>
              <w:t xml:space="preserve">School of Geographic Sciences and Tourism, </w:t>
            </w:r>
            <w:r w:rsidR="00BD7899" w:rsidRPr="00945B97">
              <w:rPr>
                <w:rFonts w:ascii="Times New Roman" w:hAnsi="Times New Roman" w:cs="Times New Roman"/>
                <w:sz w:val="28"/>
              </w:rPr>
              <w:lastRenderedPageBreak/>
              <w:t>Ningbo University</w:t>
            </w:r>
          </w:p>
          <w:p w14:paraId="0A450B20" w14:textId="39C53861" w:rsidR="00BD7899" w:rsidRPr="00945B97" w:rsidRDefault="00BD7899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Transfer from Ningbo to Hangzhou</w:t>
            </w:r>
          </w:p>
        </w:tc>
        <w:tc>
          <w:tcPr>
            <w:tcW w:w="2463" w:type="dxa"/>
            <w:vAlign w:val="center"/>
          </w:tcPr>
          <w:p w14:paraId="15C87EEE" w14:textId="3E53E261" w:rsidR="00BD7899" w:rsidRPr="00945B97" w:rsidRDefault="00FF1055" w:rsidP="00F02C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lastRenderedPageBreak/>
              <w:t>Hangzhou</w:t>
            </w:r>
          </w:p>
        </w:tc>
      </w:tr>
      <w:tr w:rsidR="00BD7899" w:rsidRPr="00945B97" w14:paraId="548FE28D" w14:textId="77777777" w:rsidTr="00F02C4C">
        <w:trPr>
          <w:jc w:val="center"/>
        </w:trPr>
        <w:tc>
          <w:tcPr>
            <w:tcW w:w="1980" w:type="dxa"/>
            <w:vAlign w:val="center"/>
          </w:tcPr>
          <w:p w14:paraId="0011FA55" w14:textId="77777777" w:rsidR="00BD7899" w:rsidRPr="00945B97" w:rsidRDefault="00BD7899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lastRenderedPageBreak/>
              <w:t>May 22</w:t>
            </w:r>
            <w:r w:rsidR="006274FF" w:rsidRPr="00945B97">
              <w:rPr>
                <w:rFonts w:ascii="Times New Roman" w:hAnsi="Times New Roman" w:cs="Times New Roman"/>
                <w:sz w:val="28"/>
              </w:rPr>
              <w:t>,</w:t>
            </w:r>
          </w:p>
          <w:p w14:paraId="30A4AB0C" w14:textId="4DFABB00" w:rsidR="006274FF" w:rsidRPr="00945B97" w:rsidRDefault="006274FF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Thursday</w:t>
            </w:r>
          </w:p>
        </w:tc>
        <w:tc>
          <w:tcPr>
            <w:tcW w:w="7743" w:type="dxa"/>
          </w:tcPr>
          <w:p w14:paraId="3842BA7C" w14:textId="3FCF1CEC" w:rsidR="00BD7899" w:rsidRPr="00945B97" w:rsidRDefault="00FF1055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Field excursion to</w:t>
            </w:r>
            <w:r w:rsidR="00BD7899" w:rsidRPr="00945B97">
              <w:rPr>
                <w:rFonts w:ascii="Times New Roman" w:hAnsi="Times New Roman" w:cs="Times New Roman"/>
                <w:sz w:val="28"/>
              </w:rPr>
              <w:t xml:space="preserve"> West Lake</w:t>
            </w:r>
          </w:p>
        </w:tc>
        <w:tc>
          <w:tcPr>
            <w:tcW w:w="2463" w:type="dxa"/>
            <w:vAlign w:val="center"/>
          </w:tcPr>
          <w:p w14:paraId="72F8F9B1" w14:textId="4E91AAA0" w:rsidR="00BD7899" w:rsidRPr="00945B97" w:rsidRDefault="00BD7899" w:rsidP="00F02C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Hangzhou</w:t>
            </w:r>
          </w:p>
        </w:tc>
      </w:tr>
      <w:tr w:rsidR="00BD7899" w:rsidRPr="00945B97" w14:paraId="74A22F0D" w14:textId="77777777" w:rsidTr="00F02C4C">
        <w:trPr>
          <w:jc w:val="center"/>
        </w:trPr>
        <w:tc>
          <w:tcPr>
            <w:tcW w:w="1980" w:type="dxa"/>
            <w:vAlign w:val="center"/>
          </w:tcPr>
          <w:p w14:paraId="5AFFC326" w14:textId="77777777" w:rsidR="00BD7899" w:rsidRPr="00945B97" w:rsidRDefault="00BD7899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May 23</w:t>
            </w:r>
            <w:r w:rsidR="006274FF" w:rsidRPr="00945B97">
              <w:rPr>
                <w:rFonts w:ascii="Times New Roman" w:hAnsi="Times New Roman" w:cs="Times New Roman"/>
                <w:sz w:val="28"/>
              </w:rPr>
              <w:t>,</w:t>
            </w:r>
          </w:p>
          <w:p w14:paraId="4812048B" w14:textId="1E38ECAF" w:rsidR="006274FF" w:rsidRPr="00945B97" w:rsidRDefault="006274FF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Friday</w:t>
            </w:r>
          </w:p>
        </w:tc>
        <w:tc>
          <w:tcPr>
            <w:tcW w:w="7743" w:type="dxa"/>
          </w:tcPr>
          <w:p w14:paraId="7AC28ADD" w14:textId="77777777" w:rsidR="00BD7899" w:rsidRPr="00945B97" w:rsidRDefault="00BD7899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Transfer from Hangzhou to Shanghai</w:t>
            </w:r>
          </w:p>
          <w:p w14:paraId="76452E52" w14:textId="6DE240F5" w:rsidR="006274FF" w:rsidRPr="00945B97" w:rsidRDefault="00FF1055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 xml:space="preserve">Visit to </w:t>
            </w:r>
            <w:r w:rsidR="0085452F" w:rsidRPr="00945B97">
              <w:rPr>
                <w:rFonts w:ascii="Times New Roman" w:hAnsi="Times New Roman" w:cs="Times New Roman"/>
                <w:sz w:val="28"/>
              </w:rPr>
              <w:t xml:space="preserve">Town God’s Temple &amp; </w:t>
            </w:r>
            <w:r w:rsidR="006274FF" w:rsidRPr="00945B97">
              <w:rPr>
                <w:rFonts w:ascii="Times New Roman" w:hAnsi="Times New Roman" w:cs="Times New Roman"/>
                <w:sz w:val="28"/>
              </w:rPr>
              <w:t xml:space="preserve">Shopping </w:t>
            </w:r>
          </w:p>
        </w:tc>
        <w:tc>
          <w:tcPr>
            <w:tcW w:w="2463" w:type="dxa"/>
            <w:vAlign w:val="center"/>
          </w:tcPr>
          <w:p w14:paraId="570EFA39" w14:textId="07486022" w:rsidR="00BD7899" w:rsidRPr="00945B97" w:rsidRDefault="006274FF" w:rsidP="00F02C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Shanghai</w:t>
            </w:r>
          </w:p>
        </w:tc>
      </w:tr>
      <w:tr w:rsidR="00BD7899" w:rsidRPr="00945B97" w14:paraId="0CE8E058" w14:textId="77777777" w:rsidTr="00F02C4C">
        <w:trPr>
          <w:jc w:val="center"/>
        </w:trPr>
        <w:tc>
          <w:tcPr>
            <w:tcW w:w="1980" w:type="dxa"/>
            <w:vAlign w:val="center"/>
          </w:tcPr>
          <w:p w14:paraId="4CB4C1EF" w14:textId="77777777" w:rsidR="006274FF" w:rsidRPr="00945B97" w:rsidRDefault="00BD7899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May 24</w:t>
            </w:r>
            <w:r w:rsidR="006274FF" w:rsidRPr="00945B97">
              <w:rPr>
                <w:rFonts w:ascii="Times New Roman" w:hAnsi="Times New Roman" w:cs="Times New Roman"/>
                <w:sz w:val="28"/>
              </w:rPr>
              <w:t>,</w:t>
            </w:r>
          </w:p>
          <w:p w14:paraId="13FF1588" w14:textId="6D64341B" w:rsidR="006274FF" w:rsidRPr="00945B97" w:rsidRDefault="006274FF" w:rsidP="00945B9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>Saturday</w:t>
            </w:r>
          </w:p>
        </w:tc>
        <w:tc>
          <w:tcPr>
            <w:tcW w:w="7743" w:type="dxa"/>
          </w:tcPr>
          <w:p w14:paraId="3BE9C026" w14:textId="54209084" w:rsidR="00BD7899" w:rsidRPr="00945B97" w:rsidRDefault="006274FF" w:rsidP="00945B97">
            <w:pPr>
              <w:pStyle w:val="a7"/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945B97">
              <w:rPr>
                <w:rFonts w:ascii="Times New Roman" w:hAnsi="Times New Roman" w:cs="Times New Roman"/>
                <w:sz w:val="28"/>
              </w:rPr>
              <w:t xml:space="preserve">Departure from Shanghai </w:t>
            </w:r>
          </w:p>
        </w:tc>
        <w:tc>
          <w:tcPr>
            <w:tcW w:w="2463" w:type="dxa"/>
          </w:tcPr>
          <w:p w14:paraId="117D3F0F" w14:textId="5719D237" w:rsidR="00BD7899" w:rsidRPr="00945B97" w:rsidRDefault="00BD7899" w:rsidP="00855E9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0812052" w14:textId="77777777" w:rsidR="00841389" w:rsidRPr="00841389" w:rsidRDefault="00841389"/>
    <w:sectPr w:rsidR="00841389" w:rsidRPr="00841389" w:rsidSect="00F02C4C">
      <w:pgSz w:w="16838" w:h="11906" w:orient="landscape"/>
      <w:pgMar w:top="1134" w:right="850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D242E" w14:textId="77777777" w:rsidR="00C57387" w:rsidRDefault="00C57387" w:rsidP="00C57387">
      <w:pPr>
        <w:spacing w:after="0" w:line="240" w:lineRule="auto"/>
      </w:pPr>
      <w:r>
        <w:separator/>
      </w:r>
    </w:p>
  </w:endnote>
  <w:endnote w:type="continuationSeparator" w:id="0">
    <w:p w14:paraId="65FE9310" w14:textId="77777777" w:rsidR="00C57387" w:rsidRDefault="00C57387" w:rsidP="00C5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3E8D2" w14:textId="77777777" w:rsidR="00C57387" w:rsidRDefault="00C57387" w:rsidP="00C57387">
      <w:pPr>
        <w:spacing w:after="0" w:line="240" w:lineRule="auto"/>
      </w:pPr>
      <w:r>
        <w:separator/>
      </w:r>
    </w:p>
  </w:footnote>
  <w:footnote w:type="continuationSeparator" w:id="0">
    <w:p w14:paraId="39721C0D" w14:textId="77777777" w:rsidR="00C57387" w:rsidRDefault="00C57387" w:rsidP="00C57387">
      <w:pPr>
        <w:spacing w:after="0" w:line="240" w:lineRule="auto"/>
      </w:pPr>
      <w:r>
        <w:continuationSeparator/>
      </w:r>
    </w:p>
  </w:footnote>
  <w:footnote w:id="1">
    <w:p w14:paraId="56270213" w14:textId="2F362DD5" w:rsidR="00C57387" w:rsidRPr="00C57387" w:rsidRDefault="00C57387">
      <w:pPr>
        <w:pStyle w:val="af"/>
        <w:rPr>
          <w:rFonts w:ascii="Times New Roman" w:hAnsi="Times New Roman" w:cs="Times New Roman"/>
        </w:rPr>
      </w:pPr>
      <w:r w:rsidRPr="00C57387">
        <w:rPr>
          <w:rStyle w:val="af1"/>
          <w:rFonts w:ascii="Times New Roman" w:hAnsi="Times New Roman" w:cs="Times New Roman"/>
        </w:rPr>
        <w:footnoteRef/>
      </w:r>
      <w:r w:rsidRPr="00C57387">
        <w:rPr>
          <w:rFonts w:ascii="Times New Roman" w:hAnsi="Times New Roman" w:cs="Times New Roman"/>
        </w:rPr>
        <w:t xml:space="preserve"> Program may be subject to changes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3D7F"/>
    <w:multiLevelType w:val="hybridMultilevel"/>
    <w:tmpl w:val="6B88DC00"/>
    <w:lvl w:ilvl="0" w:tplc="AF0CFF72"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89"/>
    <w:rsid w:val="00003BB5"/>
    <w:rsid w:val="001E5932"/>
    <w:rsid w:val="003A05F4"/>
    <w:rsid w:val="006274FF"/>
    <w:rsid w:val="00841389"/>
    <w:rsid w:val="0085452F"/>
    <w:rsid w:val="00945B97"/>
    <w:rsid w:val="00BD7899"/>
    <w:rsid w:val="00C57387"/>
    <w:rsid w:val="00C74BAB"/>
    <w:rsid w:val="00D13826"/>
    <w:rsid w:val="00F02C4C"/>
    <w:rsid w:val="00FD5FF7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5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41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841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41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1389"/>
    <w:rPr>
      <w:rFonts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41389"/>
    <w:rPr>
      <w:rFonts w:cstheme="majorBidi"/>
      <w:b/>
      <w:bCs/>
      <w:color w:val="2F5496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41389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1389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41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4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1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1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13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13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13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1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13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138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4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0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2C4C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C5738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5738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573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41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841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41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1389"/>
    <w:rPr>
      <w:rFonts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41389"/>
    <w:rPr>
      <w:rFonts w:cstheme="majorBidi"/>
      <w:b/>
      <w:bCs/>
      <w:color w:val="2F5496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41389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1389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41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4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1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1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13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13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13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1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13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138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4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0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2C4C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C5738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5738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57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31E2-ECAA-492F-AB7E-C42107C9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igc20</dc:creator>
  <cp:lastModifiedBy>Тимофеева Анастасия Владимировна</cp:lastModifiedBy>
  <cp:revision>5</cp:revision>
  <dcterms:created xsi:type="dcterms:W3CDTF">2025-03-28T08:46:00Z</dcterms:created>
  <dcterms:modified xsi:type="dcterms:W3CDTF">2025-03-28T08:50:00Z</dcterms:modified>
</cp:coreProperties>
</file>